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D2" w:rsidRPr="00F314D2" w:rsidRDefault="003F2683" w:rsidP="00024EB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36A95"/>
          <w:kern w:val="36"/>
          <w:sz w:val="28"/>
          <w:szCs w:val="28"/>
        </w:rPr>
      </w:pPr>
      <w:r w:rsidRPr="00F314D2">
        <w:rPr>
          <w:rFonts w:ascii="Times New Roman" w:eastAsia="Times New Roman" w:hAnsi="Times New Roman" w:cs="Times New Roman"/>
          <w:b/>
          <w:color w:val="F36A95"/>
          <w:kern w:val="36"/>
          <w:sz w:val="28"/>
          <w:szCs w:val="28"/>
        </w:rPr>
        <w:t>Застенчивый ребенок:</w:t>
      </w:r>
    </w:p>
    <w:p w:rsidR="003F2683" w:rsidRPr="00F314D2" w:rsidRDefault="003F2683" w:rsidP="00024EB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36A95"/>
          <w:kern w:val="36"/>
          <w:sz w:val="28"/>
          <w:szCs w:val="28"/>
        </w:rPr>
      </w:pPr>
      <w:r w:rsidRPr="00F314D2">
        <w:rPr>
          <w:rFonts w:ascii="Times New Roman" w:eastAsia="Times New Roman" w:hAnsi="Times New Roman" w:cs="Times New Roman"/>
          <w:b/>
          <w:color w:val="F36A95"/>
          <w:kern w:val="36"/>
          <w:sz w:val="28"/>
          <w:szCs w:val="28"/>
        </w:rPr>
        <w:t>причины и советы по преодолению</w:t>
      </w:r>
    </w:p>
    <w:p w:rsidR="00F314D2" w:rsidRPr="00F314D2" w:rsidRDefault="00F314D2" w:rsidP="00024EB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F314D2">
        <w:rPr>
          <w:rFonts w:ascii="Times New Roman" w:eastAsia="Times New Roman" w:hAnsi="Times New Roman" w:cs="Times New Roman"/>
          <w:noProof/>
          <w:color w:val="3E3E3E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7412DA5" wp14:editId="6A80B7BB">
            <wp:simplePos x="457200" y="1073150"/>
            <wp:positionH relativeFrom="margin">
              <wp:align>left</wp:align>
            </wp:positionH>
            <wp:positionV relativeFrom="margin">
              <wp:align>top</wp:align>
            </wp:positionV>
            <wp:extent cx="1934210" cy="1500505"/>
            <wp:effectExtent l="0" t="0" r="8890" b="4445"/>
            <wp:wrapSquare wrapText="bothSides"/>
            <wp:docPr id="1" name="Рисунок 1" descr="Застенчивый реб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стенчивый ребено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683" w:rsidRPr="00F314D2">
        <w:rPr>
          <w:rFonts w:ascii="Times New Roman" w:eastAsia="Times New Roman" w:hAnsi="Times New Roman" w:cs="Times New Roman"/>
          <w:color w:val="3E3E3E"/>
          <w:sz w:val="28"/>
          <w:szCs w:val="28"/>
        </w:rPr>
        <w:t xml:space="preserve">По данным ученых, почти половина всех детей, начиная с возраста трех и до семи лет - застенчивые. Что может послужить возникновению застенчивости? Это качество ребенка отнюдь не врожденное, а приобретенное, и ни в коей мере нельзя судить по нему об интеллектуальном и умственном развитии малыша. Как же помочь ребенку раскрепоститься, не оказывая на него давление? </w:t>
      </w:r>
    </w:p>
    <w:p w:rsidR="003F2683" w:rsidRPr="00F314D2" w:rsidRDefault="003F2683" w:rsidP="00024EBC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F314D2">
        <w:rPr>
          <w:rFonts w:ascii="Times New Roman" w:eastAsia="Times New Roman" w:hAnsi="Times New Roman" w:cs="Times New Roman"/>
          <w:color w:val="3E3E3E"/>
          <w:sz w:val="28"/>
          <w:szCs w:val="28"/>
        </w:rPr>
        <w:t>Сегодня мы постараемся выяснить, как у детей формируется застенчивость:</w:t>
      </w:r>
    </w:p>
    <w:p w:rsidR="00F314D2" w:rsidRPr="00F314D2" w:rsidRDefault="00F314D2" w:rsidP="00024E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</w:rPr>
      </w:pPr>
    </w:p>
    <w:p w:rsidR="003F2683" w:rsidRPr="00F314D2" w:rsidRDefault="003F2683" w:rsidP="00024E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F314D2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  <w:r w:rsidRPr="00F314D2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1. Излишний контроль родителей</w:t>
      </w:r>
      <w:r w:rsidRPr="00F314D2">
        <w:rPr>
          <w:rFonts w:ascii="Times New Roman" w:eastAsia="Times New Roman" w:hAnsi="Times New Roman" w:cs="Times New Roman"/>
          <w:color w:val="3E3E3E"/>
          <w:sz w:val="28"/>
          <w:szCs w:val="28"/>
        </w:rPr>
        <w:t>.</w:t>
      </w:r>
      <w:r w:rsidRPr="00F314D2">
        <w:rPr>
          <w:rFonts w:ascii="Times New Roman" w:eastAsia="Times New Roman" w:hAnsi="Times New Roman" w:cs="Times New Roman"/>
          <w:color w:val="3E3E3E"/>
          <w:sz w:val="28"/>
          <w:szCs w:val="28"/>
        </w:rPr>
        <w:br/>
        <w:t>Ребенок находится под строгим контролем у родителей: всякие попытки активной деятельности и стремление к самостоятельности постоянно пресекаются. Не удивительно, что в будущем это будет застенчивый ребенок. Или же немного другая ситуация: малышом вообще никто не занимается, родители просто не хотят никаких проблем, поэтому требуют от малыша беспрекословного подчинения и тишины. Возможно, что данная черта унаследована от родителей.</w:t>
      </w:r>
    </w:p>
    <w:p w:rsidR="003F2683" w:rsidRPr="00F314D2" w:rsidRDefault="003F2683" w:rsidP="00024E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F314D2">
        <w:rPr>
          <w:rFonts w:ascii="Times New Roman" w:eastAsia="Times New Roman" w:hAnsi="Times New Roman" w:cs="Times New Roman"/>
          <w:color w:val="3E3E3E"/>
          <w:sz w:val="28"/>
          <w:szCs w:val="28"/>
        </w:rPr>
        <w:t> </w:t>
      </w:r>
      <w:r w:rsidRPr="00F314D2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2. Семейная замкнутость</w:t>
      </w:r>
      <w:r w:rsidRPr="00F314D2">
        <w:rPr>
          <w:rFonts w:ascii="Times New Roman" w:eastAsia="Times New Roman" w:hAnsi="Times New Roman" w:cs="Times New Roman"/>
          <w:color w:val="3E3E3E"/>
          <w:sz w:val="28"/>
          <w:szCs w:val="28"/>
        </w:rPr>
        <w:t>.</w:t>
      </w:r>
      <w:r w:rsidRPr="00F314D2">
        <w:rPr>
          <w:rFonts w:ascii="Times New Roman" w:eastAsia="Times New Roman" w:hAnsi="Times New Roman" w:cs="Times New Roman"/>
          <w:color w:val="3E3E3E"/>
          <w:sz w:val="28"/>
          <w:szCs w:val="28"/>
        </w:rPr>
        <w:br/>
        <w:t>В семье не принято заводить знакомства, общаться с друзьями, родители всячески оберегают своего малыша от всех, и не дают ему свободу действий. Им кажется, что все вокруг ополчились против их малыша. Видя перед собой такой наглядный пример поведения, естественно, что и сам ребенок вскоре будет отдаляться от коллектива.</w:t>
      </w:r>
    </w:p>
    <w:p w:rsidR="003F2683" w:rsidRPr="00F314D2" w:rsidRDefault="003F2683" w:rsidP="00024E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F314D2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3. Гиперактивные родители.</w:t>
      </w:r>
      <w:r w:rsidRPr="00F314D2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br/>
      </w:r>
      <w:r w:rsidRPr="00F314D2">
        <w:rPr>
          <w:rFonts w:ascii="Times New Roman" w:eastAsia="Times New Roman" w:hAnsi="Times New Roman" w:cs="Times New Roman"/>
          <w:color w:val="3E3E3E"/>
          <w:sz w:val="28"/>
          <w:szCs w:val="28"/>
        </w:rPr>
        <w:t>Чересчур энергичные и общительные родители не могут даже предположить, что их чадо не унаследует от них коммуникабельность, и всячески пытаются исправить ситуацию: отдают в школу искусства учиться театральному мастерству, записывают во всевозможные кружки, заставляют выступать на публике, тем самым еще больше подавляя личность ребенка.</w:t>
      </w:r>
    </w:p>
    <w:p w:rsidR="003F2683" w:rsidRPr="00F314D2" w:rsidRDefault="003F2683" w:rsidP="00024E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F314D2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4. Воспитанием ребенка занимается бабушка</w:t>
      </w:r>
      <w:r w:rsidRPr="00F314D2">
        <w:rPr>
          <w:rFonts w:ascii="Times New Roman" w:eastAsia="Times New Roman" w:hAnsi="Times New Roman" w:cs="Times New Roman"/>
          <w:color w:val="3E3E3E"/>
          <w:sz w:val="28"/>
          <w:szCs w:val="28"/>
        </w:rPr>
        <w:t>.</w:t>
      </w:r>
      <w:r w:rsidRPr="00F314D2">
        <w:rPr>
          <w:rFonts w:ascii="Times New Roman" w:eastAsia="Times New Roman" w:hAnsi="Times New Roman" w:cs="Times New Roman"/>
          <w:color w:val="3E3E3E"/>
          <w:sz w:val="28"/>
          <w:szCs w:val="28"/>
        </w:rPr>
        <w:br/>
        <w:t>Постоянно занятые родители перепоручают воспитание ребенка бабушке, а она не  в силах понять некоторых нюансов общения в детском коллективе. То оденет малыша в одежду, давно вышедшую из моды, да еще и не по погоде, или будет постоянно влазить в детские конфликты, дабы уберечь свое ”сокровище” от  всякого рода притеснений. Застенчивый ребенок – вот итог бабулиного воспитания.</w:t>
      </w:r>
    </w:p>
    <w:p w:rsidR="003F2683" w:rsidRPr="00F314D2" w:rsidRDefault="003F2683" w:rsidP="00024E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F314D2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t>5. Стрессовые ситуации.</w:t>
      </w:r>
      <w:r w:rsidRPr="00F314D2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br/>
      </w:r>
      <w:r w:rsidRPr="00F314D2">
        <w:rPr>
          <w:rFonts w:ascii="Times New Roman" w:eastAsia="Times New Roman" w:hAnsi="Times New Roman" w:cs="Times New Roman"/>
          <w:color w:val="3E3E3E"/>
          <w:sz w:val="28"/>
          <w:szCs w:val="28"/>
        </w:rPr>
        <w:t>Случается, что в результате пережитого малышом стресса,  у него начинает проявляться отчужденность и замкнутость. Такое поведение малыша может быть защитной реакцией на происходящее: ребенок не нашел общий язык с одноклассниками, смена привычного окружения, постоянные конфликты в семье, систематические оскорбления со стороны сверстников.</w:t>
      </w:r>
    </w:p>
    <w:p w:rsidR="00F314D2" w:rsidRPr="00F314D2" w:rsidRDefault="00F314D2" w:rsidP="00024E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</w:pPr>
    </w:p>
    <w:p w:rsidR="00024EBC" w:rsidRDefault="00024EBC" w:rsidP="00024E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</w:pPr>
    </w:p>
    <w:p w:rsidR="00024EBC" w:rsidRDefault="00024EBC" w:rsidP="00024E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</w:pPr>
    </w:p>
    <w:p w:rsidR="00024EBC" w:rsidRDefault="00024EBC" w:rsidP="00024E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</w:pPr>
    </w:p>
    <w:p w:rsidR="00024EBC" w:rsidRDefault="00024EBC" w:rsidP="00024E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</w:pPr>
    </w:p>
    <w:p w:rsidR="003F2683" w:rsidRPr="00F314D2" w:rsidRDefault="003F2683" w:rsidP="00024E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bookmarkStart w:id="0" w:name="_GoBack"/>
      <w:bookmarkEnd w:id="0"/>
      <w:r w:rsidRPr="00F314D2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</w:rPr>
        <w:lastRenderedPageBreak/>
        <w:t>Как же побороть застенчивость ребенка?</w:t>
      </w:r>
    </w:p>
    <w:p w:rsidR="003F2683" w:rsidRPr="00F314D2" w:rsidRDefault="003F2683" w:rsidP="00024EB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F314D2">
        <w:rPr>
          <w:rFonts w:ascii="Times New Roman" w:eastAsia="Times New Roman" w:hAnsi="Times New Roman" w:cs="Times New Roman"/>
          <w:color w:val="3E3E3E"/>
          <w:sz w:val="28"/>
          <w:szCs w:val="28"/>
        </w:rPr>
        <w:t>1. Исключите в принципе, такое определение как “застенчивый ребенок”, по отношению к собственному малышу и запрещайте использовать его всем. Иначе, называя ребенка робким и стеснительным, вы сами подталкиваете его к такому поведению.</w:t>
      </w:r>
    </w:p>
    <w:p w:rsidR="003F2683" w:rsidRPr="00F314D2" w:rsidRDefault="003F2683" w:rsidP="00024EB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F314D2">
        <w:rPr>
          <w:rFonts w:ascii="Times New Roman" w:eastAsia="Times New Roman" w:hAnsi="Times New Roman" w:cs="Times New Roman"/>
          <w:color w:val="3E3E3E"/>
          <w:sz w:val="28"/>
          <w:szCs w:val="28"/>
        </w:rPr>
        <w:t>2. Поговорите с ребенком по душам, приведите примеры из собственного детства, когда вы так же робели и смущались, поделитесь опытом, и расскажите малышу, как смогли побороть застенчивость.</w:t>
      </w:r>
    </w:p>
    <w:p w:rsidR="003F2683" w:rsidRPr="00F314D2" w:rsidRDefault="003F2683" w:rsidP="00024EB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F314D2">
        <w:rPr>
          <w:rFonts w:ascii="Times New Roman" w:eastAsia="Times New Roman" w:hAnsi="Times New Roman" w:cs="Times New Roman"/>
          <w:color w:val="3E3E3E"/>
          <w:sz w:val="28"/>
          <w:szCs w:val="28"/>
        </w:rPr>
        <w:t>3. Не стесняйтесь показать свое внутреннее состояние ребенку. Малыш не  должен усомниться в вашей любви, проявляйте ее, разделяйте с ним его проблемы. Поддерживайте и ободряйте его, хвалите  даже за незначительные успехи, ведь кто как не родители смогут вселить в ребенка веру в себя. Очень часто застенчивость - это еще одна форма неуверенности в себе.</w:t>
      </w:r>
    </w:p>
    <w:p w:rsidR="003F2683" w:rsidRPr="00F314D2" w:rsidRDefault="003F2683" w:rsidP="00024EB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F314D2">
        <w:rPr>
          <w:rFonts w:ascii="Times New Roman" w:eastAsia="Times New Roman" w:hAnsi="Times New Roman" w:cs="Times New Roman"/>
          <w:color w:val="3E3E3E"/>
          <w:sz w:val="28"/>
          <w:szCs w:val="28"/>
        </w:rPr>
        <w:t>4. Научите ребенка выплескивать эмоции, проведите с ним урок – игру “Чем шумнее, тем веселее”, ваша задача раскрепостить ребенка и дать возможность проявить свои чувства.</w:t>
      </w:r>
    </w:p>
    <w:p w:rsidR="003F2683" w:rsidRPr="00F314D2" w:rsidRDefault="003F2683" w:rsidP="00024EB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F314D2">
        <w:rPr>
          <w:rFonts w:ascii="Times New Roman" w:eastAsia="Times New Roman" w:hAnsi="Times New Roman" w:cs="Times New Roman"/>
          <w:color w:val="3E3E3E"/>
          <w:sz w:val="28"/>
          <w:szCs w:val="28"/>
        </w:rPr>
        <w:t>Долг каждого родителя научить своего малыша умению самозащиты, чтобы при необходимости малыш смог дать достойный отпор своим обидчикам.</w:t>
      </w:r>
    </w:p>
    <w:p w:rsidR="003F2683" w:rsidRPr="00F314D2" w:rsidRDefault="003F2683" w:rsidP="00024EB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</w:rPr>
      </w:pPr>
      <w:r w:rsidRPr="00F314D2">
        <w:rPr>
          <w:rFonts w:ascii="Times New Roman" w:eastAsia="Times New Roman" w:hAnsi="Times New Roman" w:cs="Times New Roman"/>
          <w:color w:val="3E3E3E"/>
          <w:sz w:val="28"/>
          <w:szCs w:val="28"/>
        </w:rPr>
        <w:t>С вашей помощью и участием у него обязательно получится перебороть свою застенчивость.</w:t>
      </w:r>
    </w:p>
    <w:p w:rsidR="00A44712" w:rsidRPr="00F314D2" w:rsidRDefault="00A44712" w:rsidP="00024E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44712" w:rsidRPr="00F314D2" w:rsidSect="00F314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83"/>
    <w:rsid w:val="00024EBC"/>
    <w:rsid w:val="003F2683"/>
    <w:rsid w:val="00A44712"/>
    <w:rsid w:val="00F3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9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2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67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0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dcterms:created xsi:type="dcterms:W3CDTF">2014-09-18T09:03:00Z</dcterms:created>
  <dcterms:modified xsi:type="dcterms:W3CDTF">2019-03-21T14:57:00Z</dcterms:modified>
</cp:coreProperties>
</file>